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EF" w:rsidRPr="00A25C74" w:rsidRDefault="00DA5A2E" w:rsidP="00A25C74">
      <w:pPr>
        <w:pStyle w:val="10"/>
        <w:widowControl w:val="0"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0" w:name="bookmark0"/>
      <w:r w:rsidRPr="00A25C74">
        <w:rPr>
          <w:sz w:val="28"/>
          <w:szCs w:val="28"/>
        </w:rPr>
        <w:t>Повестка</w:t>
      </w:r>
      <w:bookmarkEnd w:id="0"/>
    </w:p>
    <w:p w:rsidR="00E471EF" w:rsidRDefault="00DA5A2E" w:rsidP="00A25C74">
      <w:pPr>
        <w:pStyle w:val="10"/>
        <w:widowControl w:val="0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bookmarkStart w:id="1" w:name="bookmark1"/>
      <w:r w:rsidRPr="00A25C74">
        <w:rPr>
          <w:sz w:val="28"/>
          <w:szCs w:val="28"/>
        </w:rPr>
        <w:t xml:space="preserve">заседания муниципального совета ВМО Санкт-Петербурга </w:t>
      </w:r>
      <w:r w:rsidR="000D47DC">
        <w:rPr>
          <w:sz w:val="28"/>
          <w:szCs w:val="28"/>
        </w:rPr>
        <w:t>п.</w:t>
      </w:r>
      <w:r w:rsidR="000D47DC">
        <w:rPr>
          <w:sz w:val="28"/>
          <w:szCs w:val="28"/>
          <w:lang w:val="ru-RU"/>
        </w:rPr>
        <w:t> </w:t>
      </w:r>
      <w:r w:rsidR="00A25C74">
        <w:rPr>
          <w:sz w:val="28"/>
          <w:szCs w:val="28"/>
        </w:rPr>
        <w:t xml:space="preserve">Металлострой пятого созыва </w:t>
      </w:r>
      <w:r w:rsidR="000D47DC">
        <w:rPr>
          <w:sz w:val="28"/>
          <w:szCs w:val="28"/>
          <w:lang w:val="ru-RU"/>
        </w:rPr>
        <w:t>07</w:t>
      </w:r>
      <w:r w:rsidRPr="00A25C74">
        <w:rPr>
          <w:sz w:val="28"/>
          <w:szCs w:val="28"/>
        </w:rPr>
        <w:t>.10.2014г. в 18.00, каб. № 1</w:t>
      </w:r>
      <w:bookmarkEnd w:id="1"/>
    </w:p>
    <w:p w:rsidR="00A25C74" w:rsidRDefault="00A25C74" w:rsidP="00A25C74">
      <w:pPr>
        <w:pStyle w:val="10"/>
        <w:widowControl w:val="0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A25C74" w:rsidRPr="00A25C74" w:rsidRDefault="00A25C74" w:rsidP="00A25C74">
      <w:pPr>
        <w:pStyle w:val="10"/>
        <w:widowControl w:val="0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E471EF" w:rsidRPr="00A25C74" w:rsidRDefault="00DA5A2E" w:rsidP="00A25C74">
      <w:pPr>
        <w:pStyle w:val="20"/>
        <w:widowControl w:val="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A25C74">
        <w:rPr>
          <w:sz w:val="28"/>
          <w:szCs w:val="28"/>
        </w:rPr>
        <w:t xml:space="preserve">О результатах </w:t>
      </w:r>
      <w:proofErr w:type="gramStart"/>
      <w:r w:rsidRPr="00A25C74">
        <w:rPr>
          <w:sz w:val="28"/>
          <w:szCs w:val="28"/>
        </w:rPr>
        <w:t>выборов депутатов муниципального совета внутригородского муниципального образования Санкт-Петербурга</w:t>
      </w:r>
      <w:proofErr w:type="gramEnd"/>
      <w:r w:rsidRPr="00A25C74">
        <w:rPr>
          <w:sz w:val="28"/>
          <w:szCs w:val="28"/>
        </w:rPr>
        <w:t xml:space="preserve"> поселок Металлострой пятого созыва.</w:t>
      </w:r>
    </w:p>
    <w:p w:rsidR="00E471EF" w:rsidRDefault="00DA5A2E" w:rsidP="00A25C74">
      <w:pPr>
        <w:pStyle w:val="20"/>
        <w:widowControl w:val="0"/>
        <w:shd w:val="clear" w:color="auto" w:fill="auto"/>
        <w:spacing w:before="0" w:line="240" w:lineRule="auto"/>
        <w:ind w:firstLine="708"/>
        <w:rPr>
          <w:sz w:val="28"/>
          <w:szCs w:val="28"/>
          <w:lang w:val="ru-RU"/>
        </w:rPr>
      </w:pPr>
      <w:r w:rsidRPr="00A25C74">
        <w:rPr>
          <w:sz w:val="28"/>
          <w:szCs w:val="28"/>
        </w:rPr>
        <w:t>Докладчик: Председате</w:t>
      </w:r>
      <w:r w:rsidR="00476CFA">
        <w:rPr>
          <w:sz w:val="28"/>
          <w:szCs w:val="28"/>
        </w:rPr>
        <w:t>ль ИКМО ВМО Санкт-Петербурга п.</w:t>
      </w:r>
      <w:r w:rsidR="00476CFA">
        <w:rPr>
          <w:sz w:val="28"/>
          <w:szCs w:val="28"/>
          <w:lang w:val="ru-RU"/>
        </w:rPr>
        <w:t> </w:t>
      </w:r>
      <w:bookmarkStart w:id="2" w:name="_GoBack"/>
      <w:bookmarkEnd w:id="2"/>
      <w:r w:rsidRPr="00A25C74">
        <w:rPr>
          <w:sz w:val="28"/>
          <w:szCs w:val="28"/>
        </w:rPr>
        <w:t>Металлострой Евтушенко С.А.</w:t>
      </w:r>
    </w:p>
    <w:p w:rsidR="00A25C74" w:rsidRDefault="00A25C74" w:rsidP="00A25C74">
      <w:pPr>
        <w:pStyle w:val="20"/>
        <w:widowControl w:val="0"/>
        <w:shd w:val="clear" w:color="auto" w:fill="auto"/>
        <w:spacing w:before="0" w:line="240" w:lineRule="auto"/>
        <w:ind w:firstLine="708"/>
        <w:rPr>
          <w:sz w:val="28"/>
          <w:szCs w:val="28"/>
          <w:lang w:val="ru-RU"/>
        </w:rPr>
      </w:pPr>
    </w:p>
    <w:p w:rsidR="00A25C74" w:rsidRPr="00A25C74" w:rsidRDefault="00A25C74" w:rsidP="00A25C74">
      <w:pPr>
        <w:pStyle w:val="20"/>
        <w:widowControl w:val="0"/>
        <w:shd w:val="clear" w:color="auto" w:fill="auto"/>
        <w:spacing w:before="0" w:line="240" w:lineRule="auto"/>
        <w:ind w:firstLine="708"/>
        <w:rPr>
          <w:sz w:val="28"/>
          <w:szCs w:val="28"/>
          <w:lang w:val="ru-RU"/>
        </w:rPr>
      </w:pPr>
    </w:p>
    <w:p w:rsidR="00E471EF" w:rsidRPr="00A25C74" w:rsidRDefault="00DA5A2E" w:rsidP="00A25C74">
      <w:pPr>
        <w:pStyle w:val="11"/>
        <w:widowControl w:val="0"/>
        <w:numPr>
          <w:ilvl w:val="0"/>
          <w:numId w:val="1"/>
        </w:numPr>
        <w:shd w:val="clear" w:color="auto" w:fill="auto"/>
        <w:tabs>
          <w:tab w:val="left" w:pos="369"/>
          <w:tab w:val="left" w:pos="993"/>
        </w:tabs>
        <w:spacing w:before="0" w:line="240" w:lineRule="auto"/>
        <w:ind w:firstLine="708"/>
        <w:rPr>
          <w:sz w:val="28"/>
          <w:szCs w:val="28"/>
        </w:rPr>
      </w:pPr>
      <w:r w:rsidRPr="00A25C74">
        <w:rPr>
          <w:sz w:val="28"/>
          <w:szCs w:val="28"/>
        </w:rPr>
        <w:t>О выборах Главы муниципального образования, исполняющего полномочия председателя муниципального совета внутригородского муниципального образования Санкт-Петербурга поселок Металлострой пятого созыва.</w:t>
      </w:r>
    </w:p>
    <w:p w:rsidR="00E471EF" w:rsidRPr="00A25C74" w:rsidRDefault="00DA5A2E" w:rsidP="00A25C74">
      <w:pPr>
        <w:pStyle w:val="11"/>
        <w:widowControl w:val="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A25C74">
        <w:rPr>
          <w:sz w:val="28"/>
          <w:szCs w:val="28"/>
        </w:rPr>
        <w:t>Докладчик: Шипкова Т.Н.</w:t>
      </w:r>
    </w:p>
    <w:p w:rsidR="00E471EF" w:rsidRPr="00A25C74" w:rsidRDefault="00E471EF" w:rsidP="00A25C74">
      <w:pPr>
        <w:pStyle w:val="11"/>
        <w:widowControl w:val="0"/>
        <w:shd w:val="clear" w:color="auto" w:fill="auto"/>
        <w:spacing w:before="0" w:line="360" w:lineRule="auto"/>
        <w:ind w:firstLine="0"/>
        <w:jc w:val="center"/>
        <w:rPr>
          <w:sz w:val="28"/>
          <w:szCs w:val="28"/>
        </w:rPr>
      </w:pPr>
    </w:p>
    <w:sectPr w:rsidR="00E471EF" w:rsidRPr="00A25C74" w:rsidSect="00A25C74">
      <w:type w:val="continuous"/>
      <w:pgSz w:w="11905" w:h="16837"/>
      <w:pgMar w:top="993" w:right="1053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F9" w:rsidRDefault="00C348F9">
      <w:r>
        <w:separator/>
      </w:r>
    </w:p>
  </w:endnote>
  <w:endnote w:type="continuationSeparator" w:id="0">
    <w:p w:rsidR="00C348F9" w:rsidRDefault="00C3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F9" w:rsidRDefault="00C348F9"/>
  </w:footnote>
  <w:footnote w:type="continuationSeparator" w:id="0">
    <w:p w:rsidR="00C348F9" w:rsidRDefault="00C348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7468"/>
    <w:multiLevelType w:val="multilevel"/>
    <w:tmpl w:val="23028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EF"/>
    <w:rsid w:val="000D47DC"/>
    <w:rsid w:val="00476CFA"/>
    <w:rsid w:val="00A25C74"/>
    <w:rsid w:val="00C348F9"/>
    <w:rsid w:val="00DA5A2E"/>
    <w:rsid w:val="00E4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4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line="319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4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0" w:line="319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2014-10-22T13:00:00Z</dcterms:created>
  <dcterms:modified xsi:type="dcterms:W3CDTF">2014-10-22T13:06:00Z</dcterms:modified>
</cp:coreProperties>
</file>